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AB4967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AB4967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AB496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AB4967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AB4967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AB4967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4D6A2CB9" w:rsidR="00BB79FF" w:rsidRPr="00AB4967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23</w:t>
      </w:r>
      <w:r w:rsidR="00AF0790"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10</w:t>
      </w:r>
      <w:r w:rsidR="00AB339D"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591D25"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  <w:r w:rsidR="00AF0790"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AB4967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AB4967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AB4967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AB4967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AB4967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AB4967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AB4967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6475D91C" w:rsidR="00BB79FF" w:rsidRPr="00AB496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24</w:t>
      </w:r>
      <w:r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591D25"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AB4967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10539A50" w:rsidR="003B7C2D" w:rsidRPr="00AB4967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AB4967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BB79FF" w:rsidRPr="00AB4967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BB79FF" w:rsidRPr="00AB4967">
        <w:rPr>
          <w:rFonts w:asciiTheme="minorHAnsi" w:hAnsiTheme="minorHAnsi" w:cstheme="minorHAnsi"/>
          <w:color w:val="464646"/>
          <w:sz w:val="22"/>
          <w:szCs w:val="22"/>
        </w:rPr>
        <w:t>571</w:t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14FAB96E" w:rsidR="00604F03" w:rsidRPr="00AB4967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Fonts w:asciiTheme="minorHAnsi" w:hAnsiTheme="minorHAnsi" w:cstheme="minorHAnsi"/>
          <w:color w:val="464646"/>
          <w:sz w:val="22"/>
          <w:szCs w:val="22"/>
        </w:rPr>
        <w:t xml:space="preserve">Działalność </w:t>
      </w:r>
      <w:r w:rsidR="00591D25" w:rsidRPr="00AB4967">
        <w:rPr>
          <w:rFonts w:asciiTheme="minorHAnsi" w:hAnsiTheme="minorHAnsi" w:cstheme="minorHAnsi"/>
          <w:color w:val="464646"/>
          <w:sz w:val="22"/>
          <w:szCs w:val="22"/>
        </w:rPr>
        <w:t>wspomagająca rozwój wspólnot i społeczności lokalnych</w:t>
      </w:r>
      <w:r w:rsidR="006B77D1" w:rsidRPr="00AB4967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0A28F2FA" w14:textId="77777777" w:rsidR="00AB339D" w:rsidRPr="00AB4967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AB4967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4221B1FC" w:rsidR="00BB79FF" w:rsidRPr="00AB4967" w:rsidRDefault="00AB4967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Wigilia dla osób samotnych i starszych.</w:t>
      </w:r>
      <w:r w:rsidR="00AF0790" w:rsidRPr="00AB4967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AB496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15F965D" w14:textId="1ACE7DD8" w:rsidR="005B0F4B" w:rsidRPr="00AB4967" w:rsidRDefault="00853BA2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Fonts w:asciiTheme="minorHAnsi" w:hAnsiTheme="minorHAnsi" w:cstheme="minorHAnsi"/>
          <w:color w:val="464646"/>
          <w:sz w:val="22"/>
          <w:szCs w:val="22"/>
        </w:rPr>
        <w:t>Stowarzyszenie Biedrusko, ul. 1 Maja, 62-003 Biedrusko</w:t>
      </w:r>
    </w:p>
    <w:p w14:paraId="38618DB7" w14:textId="77777777" w:rsidR="00085074" w:rsidRPr="00AB4967" w:rsidRDefault="0008507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AB496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3FB614BC" w:rsidR="00BB79FF" w:rsidRPr="00AB4967" w:rsidRDefault="006B77D1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4967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AB4967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AB4967">
        <w:rPr>
          <w:rFonts w:asciiTheme="minorHAnsi" w:hAnsiTheme="minorHAnsi" w:cstheme="minorHAnsi"/>
          <w:color w:val="464646"/>
          <w:sz w:val="22"/>
          <w:szCs w:val="22"/>
        </w:rPr>
        <w:t>11</w:t>
      </w:r>
      <w:r w:rsidR="00AB339D" w:rsidRPr="00AB4967">
        <w:rPr>
          <w:rFonts w:asciiTheme="minorHAnsi" w:hAnsiTheme="minorHAnsi" w:cstheme="minorHAnsi"/>
          <w:color w:val="464646"/>
          <w:sz w:val="22"/>
          <w:szCs w:val="22"/>
        </w:rPr>
        <w:t>.2024-</w:t>
      </w:r>
      <w:r w:rsidR="00AB4967">
        <w:rPr>
          <w:rFonts w:asciiTheme="minorHAnsi" w:hAnsiTheme="minorHAnsi" w:cstheme="minorHAnsi"/>
          <w:color w:val="464646"/>
          <w:sz w:val="22"/>
          <w:szCs w:val="22"/>
        </w:rPr>
        <w:t>31</w:t>
      </w:r>
      <w:r w:rsidR="00AB339D" w:rsidRPr="00AB4967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AB4967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="00AB339D" w:rsidRPr="00AB4967">
        <w:rPr>
          <w:rFonts w:asciiTheme="minorHAnsi" w:hAnsiTheme="minorHAnsi" w:cstheme="minorHAnsi"/>
          <w:color w:val="464646"/>
          <w:sz w:val="22"/>
          <w:szCs w:val="22"/>
        </w:rPr>
        <w:t>.2024</w:t>
      </w:r>
    </w:p>
    <w:p w14:paraId="52DB2B33" w14:textId="77777777" w:rsidR="00AB339D" w:rsidRPr="00AB4967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AB496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4A72B50A" w:rsidR="00AF0790" w:rsidRPr="00AB4967" w:rsidRDefault="00AB4967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AB4967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6B77D1" w:rsidRPr="00AB4967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F0790" w:rsidRPr="00AB4967">
        <w:rPr>
          <w:rFonts w:asciiTheme="minorHAnsi" w:hAnsiTheme="minorHAnsi" w:cstheme="minorHAnsi"/>
          <w:color w:val="464646"/>
          <w:sz w:val="22"/>
          <w:szCs w:val="22"/>
        </w:rPr>
        <w:t>00 zł (słownie:</w:t>
      </w:r>
      <w:r w:rsidR="00591D25" w:rsidRPr="00AB4967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pięć</w:t>
      </w:r>
      <w:r w:rsidR="006B77D1" w:rsidRPr="00AB4967">
        <w:rPr>
          <w:rFonts w:asciiTheme="minorHAnsi" w:hAnsiTheme="minorHAnsi" w:cstheme="minorHAnsi"/>
          <w:color w:val="464646"/>
          <w:sz w:val="22"/>
          <w:szCs w:val="22"/>
        </w:rPr>
        <w:t xml:space="preserve"> tysięcy </w:t>
      </w:r>
      <w:r w:rsidR="00AF0790" w:rsidRPr="00AB4967">
        <w:rPr>
          <w:rFonts w:asciiTheme="minorHAnsi" w:hAnsiTheme="minorHAnsi" w:cstheme="minorHAnsi"/>
          <w:color w:val="464646"/>
          <w:sz w:val="22"/>
          <w:szCs w:val="22"/>
        </w:rPr>
        <w:t>złotych)</w:t>
      </w:r>
    </w:p>
    <w:p w14:paraId="50261E94" w14:textId="358505B9" w:rsidR="00AF0790" w:rsidRPr="00AB4967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Fonts w:asciiTheme="minorHAnsi" w:hAnsiTheme="minorHAnsi" w:cstheme="minorHAnsi"/>
          <w:color w:val="464646"/>
          <w:sz w:val="22"/>
          <w:szCs w:val="22"/>
        </w:rPr>
        <w:t>Wszelkie uwagi dotyczące zamieszczonej oferty w trybie art. 19a ustawy o działalności pożytku publicznego i o wolontariacie, należy zgłaszać w terminie do</w:t>
      </w:r>
      <w:r w:rsidR="00AB4967">
        <w:rPr>
          <w:rFonts w:asciiTheme="minorHAnsi" w:hAnsiTheme="minorHAnsi" w:cstheme="minorHAnsi"/>
          <w:color w:val="464646"/>
          <w:sz w:val="22"/>
          <w:szCs w:val="22"/>
        </w:rPr>
        <w:t xml:space="preserve"> 30</w:t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AB4967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85074" w:rsidRPr="00AB4967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AB4967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AB4967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AB4967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AB4967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AB4967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AB4967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AB496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AB496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AB4967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AB496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AB496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AB496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AB496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AB496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AB496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AB4967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AB4967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AB4967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AB4967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AB4967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AB4967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AB4967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B77D1"/>
    <w:rsid w:val="006D0D24"/>
    <w:rsid w:val="006D1FCC"/>
    <w:rsid w:val="006D27DE"/>
    <w:rsid w:val="006E1BEA"/>
    <w:rsid w:val="006F2A37"/>
    <w:rsid w:val="006F36D9"/>
    <w:rsid w:val="00700F3B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53BA2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8D275D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4967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72</cp:revision>
  <cp:lastPrinted>2024-10-23T05:51:00Z</cp:lastPrinted>
  <dcterms:created xsi:type="dcterms:W3CDTF">2022-12-01T12:24:00Z</dcterms:created>
  <dcterms:modified xsi:type="dcterms:W3CDTF">2024-10-23T05:52:00Z</dcterms:modified>
</cp:coreProperties>
</file>