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470A" w14:textId="77777777" w:rsidR="000D5982" w:rsidRPr="00011014" w:rsidRDefault="000D5982" w:rsidP="00861FA3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011014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>Burze i nawałnice</w:t>
      </w:r>
    </w:p>
    <w:p w14:paraId="2AC615A3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słuchaj prognoz pogody i śledź komunikaty lokalnych mediów,</w:t>
      </w:r>
    </w:p>
    <w:p w14:paraId="0C38E13D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jeśli jedziesz samochodem postaraj się zatrzymać i przeczekać, omijaj miejsca pod drzewami lub konstrukcjami, które mogą zostać przewrócone lub uszkodzone, zachowaj szczególną ostrożność przy wyjeżdżaniu na otwartą przestrzeń z drogi osłoniętej ekranami, budynkami lub drzewami,</w:t>
      </w:r>
    </w:p>
    <w:p w14:paraId="7D259E86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parkuj pojazdów w pobliżu drzew, rusztowań, stalowych konstrukcji, tablic reklamowych, trakcji elektrycznych itp.,</w:t>
      </w:r>
    </w:p>
    <w:p w14:paraId="273F71D1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unikaj przebywania na otwartej przestrzeni, szukaj schronienia w budynku a jeśli to niemożliwe: postaraj się przyjąć bezpieczną pozycję (kucnij, zbliżając stopy maksymalnie do siebie),</w:t>
      </w:r>
    </w:p>
    <w:p w14:paraId="47FE3192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jeśli jesteś w grupie: rozdzielcie się, żeby nie tworzyć skupiska,</w:t>
      </w:r>
    </w:p>
    <w:p w14:paraId="7DC09549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rozmawiaj przez telefon komórkowy (najlepiej go wyłącz),</w:t>
      </w:r>
    </w:p>
    <w:p w14:paraId="602C1D42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zejdź z roweru, żeby nie dotykać jego metalowych części,</w:t>
      </w:r>
    </w:p>
    <w:p w14:paraId="176B640A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stawaj pod pojedynczym wysokim drzewem ani w pobliżu wysokich konstrukcji, linii wysokiego napięcia, przewodów lub trakcji, unikaj kontaktu z metalowymi przedmiotami,</w:t>
      </w:r>
    </w:p>
    <w:p w14:paraId="0DE99F2A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zejdź ze szczytów wzniesień w obniżenie terenu,</w:t>
      </w:r>
    </w:p>
    <w:p w14:paraId="568BC554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na otwartych zbiornikach wodnych: natychmiast wyjdź na brzeg z wody, łódki lub kajaka,</w:t>
      </w:r>
    </w:p>
    <w:p w14:paraId="4B1E14C3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mieszkaniu i domu zamknij wszystkie okna i sprawdź ich zamknięcia (w razie konieczności odpowiednio je zabezpiecz),</w:t>
      </w:r>
    </w:p>
    <w:p w14:paraId="5C0F503C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wyłącz z kontaktów urządzenia elektryczne, nie rozmawiaj przez telefon stacjonarny,</w:t>
      </w:r>
    </w:p>
    <w:p w14:paraId="5285EE01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 balkonu, tarasu, podwórka i obejścia usuń lub zabezpiecz przedmioty, które mogłyby zostać porwane przez wiatr (donice, suszarki do prania, karmniki, meble itp.),</w:t>
      </w:r>
    </w:p>
    <w:p w14:paraId="77087EE4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zapewnij bezpieczeństwo zwierzętom, które znajdują się poza mieszkaniem/domem; umieść je w odpowiednich pomieszczeniach,</w:t>
      </w:r>
    </w:p>
    <w:p w14:paraId="1BF8EB90" w14:textId="77777777" w:rsidR="000D5982" w:rsidRPr="008D5F13" w:rsidRDefault="000D5982" w:rsidP="008F0E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 burzy mogą nastąpić przerwy w dostawie prądu. Przygotuj: latarkę na dynamo lub na baterie, świece z zapałkami, radio na baterie, zapasowe baterie, zapasowe źródło zasilania (</w:t>
      </w:r>
      <w:proofErr w:type="spellStart"/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powerbank</w:t>
      </w:r>
      <w:proofErr w:type="spellEnd"/>
      <w:r w:rsidRPr="008D5F1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) do naładowania telefonu komórkowego.</w:t>
      </w:r>
    </w:p>
    <w:p w14:paraId="3771BB2B" w14:textId="77777777" w:rsidR="000D5982" w:rsidRPr="00861FA3" w:rsidRDefault="000D5982" w:rsidP="000D5982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61FA3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Telefony alarmowe w razie niebezpieczeństwa:</w:t>
      </w:r>
    </w:p>
    <w:p w14:paraId="34D63E81" w14:textId="77777777" w:rsidR="00070357" w:rsidRDefault="00070357" w:rsidP="0007035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112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– Numer alarmowy</w:t>
      </w:r>
    </w:p>
    <w:p w14:paraId="1A28A5B8" w14:textId="77777777" w:rsidR="00070357" w:rsidRDefault="00070357" w:rsidP="0007035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999 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Pogotowie ratunkowe</w:t>
      </w:r>
    </w:p>
    <w:p w14:paraId="246A48EE" w14:textId="77777777" w:rsidR="00070357" w:rsidRDefault="00070357" w:rsidP="0007035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998 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Straż pożarna</w:t>
      </w:r>
    </w:p>
    <w:p w14:paraId="1C7C9812" w14:textId="77777777" w:rsidR="00070357" w:rsidRDefault="00070357" w:rsidP="0007035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997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– Policja</w:t>
      </w:r>
    </w:p>
    <w:p w14:paraId="72E2BA8F" w14:textId="77777777" w:rsidR="00070357" w:rsidRDefault="00070357" w:rsidP="0007035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47 771 30 10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Komisariat policji Suchy Las</w:t>
      </w:r>
    </w:p>
    <w:p w14:paraId="7F1BFFD9" w14:textId="77777777" w:rsidR="00070357" w:rsidRDefault="00070357" w:rsidP="0007035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61 812 51 81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Straż gminna Suchy Las</w:t>
      </w:r>
    </w:p>
    <w:p w14:paraId="6FF06CBC" w14:textId="77777777" w:rsidR="002C7952" w:rsidRPr="008D5F13" w:rsidRDefault="002C7952">
      <w:pPr>
        <w:rPr>
          <w:rFonts w:ascii="Times New Roman" w:hAnsi="Times New Roman" w:cs="Times New Roman"/>
        </w:rPr>
      </w:pPr>
    </w:p>
    <w:p w14:paraId="223C26B3" w14:textId="77777777" w:rsidR="008D5F13" w:rsidRPr="008D5F13" w:rsidRDefault="008D5F13">
      <w:pPr>
        <w:rPr>
          <w:rFonts w:ascii="Times New Roman" w:hAnsi="Times New Roman" w:cs="Times New Roman"/>
        </w:rPr>
      </w:pPr>
    </w:p>
    <w:sectPr w:rsidR="008D5F13" w:rsidRPr="008D5F13" w:rsidSect="001C4A7A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D6594"/>
    <w:multiLevelType w:val="multilevel"/>
    <w:tmpl w:val="477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1355F"/>
    <w:multiLevelType w:val="multilevel"/>
    <w:tmpl w:val="746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ED3091"/>
    <w:multiLevelType w:val="multilevel"/>
    <w:tmpl w:val="F39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667794">
    <w:abstractNumId w:val="0"/>
  </w:num>
  <w:num w:numId="2" w16cid:durableId="1116951691">
    <w:abstractNumId w:val="1"/>
  </w:num>
  <w:num w:numId="3" w16cid:durableId="77681645">
    <w:abstractNumId w:val="2"/>
  </w:num>
  <w:num w:numId="4" w16cid:durableId="192259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17"/>
    <w:rsid w:val="00011014"/>
    <w:rsid w:val="00070357"/>
    <w:rsid w:val="000D5982"/>
    <w:rsid w:val="000E0253"/>
    <w:rsid w:val="001B426B"/>
    <w:rsid w:val="001C4A7A"/>
    <w:rsid w:val="002C7952"/>
    <w:rsid w:val="002D0698"/>
    <w:rsid w:val="004A13F5"/>
    <w:rsid w:val="004A5019"/>
    <w:rsid w:val="00861FA3"/>
    <w:rsid w:val="00870D17"/>
    <w:rsid w:val="008D5F13"/>
    <w:rsid w:val="008F0EB8"/>
    <w:rsid w:val="00C3422B"/>
    <w:rsid w:val="00C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085B"/>
  <w15:chartTrackingRefBased/>
  <w15:docId w15:val="{6BD3ED24-0B78-4713-9BF6-3CE3E73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Leszek Kwiatkowski</cp:lastModifiedBy>
  <cp:revision>8</cp:revision>
  <dcterms:created xsi:type="dcterms:W3CDTF">2024-07-04T06:32:00Z</dcterms:created>
  <dcterms:modified xsi:type="dcterms:W3CDTF">2024-07-05T09:14:00Z</dcterms:modified>
</cp:coreProperties>
</file>