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ED80B" w14:textId="77777777" w:rsidR="00A40EBA" w:rsidRPr="00F4694F" w:rsidRDefault="00A40EBA" w:rsidP="008F5273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56"/>
          <w:szCs w:val="56"/>
          <w:lang w:eastAsia="pl-PL"/>
          <w14:ligatures w14:val="none"/>
        </w:rPr>
      </w:pPr>
      <w:r w:rsidRPr="00F4694F">
        <w:rPr>
          <w:rFonts w:ascii="Times New Roman" w:eastAsia="Times New Roman" w:hAnsi="Times New Roman" w:cs="Times New Roman"/>
          <w:b/>
          <w:bCs/>
          <w:color w:val="1B1B1B"/>
          <w:kern w:val="0"/>
          <w:sz w:val="56"/>
          <w:szCs w:val="56"/>
          <w:lang w:eastAsia="pl-PL"/>
          <w14:ligatures w14:val="none"/>
        </w:rPr>
        <w:t>Alarm bombowy</w:t>
      </w:r>
    </w:p>
    <w:p w14:paraId="61A2FB6E" w14:textId="77777777" w:rsidR="00A40EBA" w:rsidRPr="00682E76" w:rsidRDefault="00A40EBA" w:rsidP="00466F75">
      <w:pPr>
        <w:shd w:val="clear" w:color="auto" w:fill="FFFFFF"/>
        <w:spacing w:before="240" w:after="144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682E76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t>Jak postępować w sytuacji zagrożenia atakiem bombowym:</w:t>
      </w:r>
    </w:p>
    <w:p w14:paraId="44949835" w14:textId="77777777" w:rsidR="00A40EBA" w:rsidRPr="00606647" w:rsidRDefault="00A40EBA" w:rsidP="00466F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jeżeli zauważyłeś przedmiot (pakunek, torbę, urządzenie, itp.) Niewiadomego pochodzenia pozostawione bez opieki, co do którego zachodzi podejrzenie, że może to być (może w nim być) bomba. </w:t>
      </w:r>
      <w:r w:rsidRPr="0060664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Nie dotykaj! Nie zaglądaj!</w:t>
      </w: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Postaraj się zabezpieczyć miejsce znalezienia przedmiotu, by uniemożliwić dostęp do niego osób trzecich - o jego zlokalizowaniu natychmiast powiadom administratora obiektu lub policję.</w:t>
      </w:r>
    </w:p>
    <w:p w14:paraId="139FFCA7" w14:textId="77777777" w:rsidR="00A40EBA" w:rsidRPr="00606647" w:rsidRDefault="00A40EBA" w:rsidP="00466F7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Jeśli widzisz „bombę”, to ona „widzi” też ciebie, a to oznacza, że jesteś w polu jej rażenia.</w:t>
      </w:r>
    </w:p>
    <w:p w14:paraId="7BAC4C82" w14:textId="2B461ECE" w:rsidR="00A40EBA" w:rsidRPr="00682E76" w:rsidRDefault="00A40EBA" w:rsidP="00466F75">
      <w:pPr>
        <w:shd w:val="clear" w:color="auto" w:fill="FFFFFF"/>
        <w:spacing w:before="240" w:after="144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682E76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t xml:space="preserve">Jeśli otrzymasz informacje „o bombie” telefonicznie lub </w:t>
      </w:r>
      <w:r w:rsidR="00466F75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br/>
      </w:r>
      <w:r w:rsidRPr="00682E76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t>e-mailem:</w:t>
      </w:r>
    </w:p>
    <w:p w14:paraId="1C002020" w14:textId="77777777" w:rsidR="00A40EBA" w:rsidRPr="00606647" w:rsidRDefault="00A40EBA" w:rsidP="00466F75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zachowaj spokój, nie wpadaj w panikę, nie odkładaj słuchawki,</w:t>
      </w:r>
    </w:p>
    <w:p w14:paraId="4BDD19B5" w14:textId="77777777" w:rsidR="00A40EBA" w:rsidRPr="00606647" w:rsidRDefault="00A40EBA" w:rsidP="00466F75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nie lekceważ informacji o „bombie”, rozmawiaj konkretnie i rzeczowo, zapamiętaj jak najwięcej informacji,</w:t>
      </w:r>
    </w:p>
    <w:p w14:paraId="7C30036D" w14:textId="77777777" w:rsidR="00A40EBA" w:rsidRPr="00606647" w:rsidRDefault="00A40EBA" w:rsidP="00466F75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przedłużaj rozmowę (np. Udając trudności w zrozumieniu) by uzyskać jak najwięcej szczegółów,</w:t>
      </w:r>
    </w:p>
    <w:p w14:paraId="59006229" w14:textId="77777777" w:rsidR="00A40EBA" w:rsidRPr="00606647" w:rsidRDefault="00A40EBA" w:rsidP="00466F75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zapisuj lub nagraj przebieg rozmowy, czas, sposób mówienia dzwoniącego, przekazaną informację,</w:t>
      </w:r>
    </w:p>
    <w:p w14:paraId="7EC29895" w14:textId="77777777" w:rsidR="00A40EBA" w:rsidRPr="00606647" w:rsidRDefault="00A40EBA" w:rsidP="00466F75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jeśli informacja dotarła e-mailem - zapisz i wydrukuj,</w:t>
      </w:r>
    </w:p>
    <w:p w14:paraId="0A64763B" w14:textId="77777777" w:rsidR="00A40EBA" w:rsidRPr="00606647" w:rsidRDefault="00A40EBA" w:rsidP="00466F75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o otrzymanej informacji powiadom administratora obiektu lub policję.</w:t>
      </w:r>
    </w:p>
    <w:p w14:paraId="4B1870B4" w14:textId="77777777" w:rsidR="00A40EBA" w:rsidRPr="00682E76" w:rsidRDefault="00A40EBA" w:rsidP="00466F75">
      <w:pPr>
        <w:shd w:val="clear" w:color="auto" w:fill="FFFFFF"/>
        <w:spacing w:before="240" w:after="144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682E76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t>Sposoby postępowania w sytuacji alarmu bombowego</w:t>
      </w:r>
    </w:p>
    <w:p w14:paraId="03A876DF" w14:textId="77777777" w:rsidR="00A40EBA" w:rsidRPr="00606647" w:rsidRDefault="00A40EBA" w:rsidP="00466F75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pomyśl, którędy można się ewakuować z budynku, dworca, galerii handlowej lub innych zatłoczonych miejsc,</w:t>
      </w:r>
    </w:p>
    <w:p w14:paraId="70E4F571" w14:textId="77777777" w:rsidR="00A40EBA" w:rsidRPr="00606647" w:rsidRDefault="00A40EBA" w:rsidP="00466F75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odsuń się od ciężkich lub łatwo tłukących się przedmiotów, które mogą być przesunięte podczas wybuchu,</w:t>
      </w:r>
    </w:p>
    <w:p w14:paraId="1AA8E53E" w14:textId="77777777" w:rsidR="00A40EBA" w:rsidRPr="00606647" w:rsidRDefault="00A40EBA" w:rsidP="00466F75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pamiętaj by nie pozostawiać własnego bagażu bez opieki i nie przyjmować od obcych osób żadnych pakunków,</w:t>
      </w:r>
    </w:p>
    <w:p w14:paraId="5C6F324B" w14:textId="77777777" w:rsidR="00A40EBA" w:rsidRPr="00606647" w:rsidRDefault="00A40EBA" w:rsidP="00466F75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ciekawość jest niebezpieczna - jak najszybciej oddal się z miejsca zagrożonego wybuchem; po drodze informuj o zagrożeniu jak najwięcej osób, będących w strefie zagrożonej lub kierujących się w jej stronę (informację przekazuj w sposób nie powodujący paniki),</w:t>
      </w:r>
    </w:p>
    <w:p w14:paraId="30E95EFC" w14:textId="77777777" w:rsidR="00A40EBA" w:rsidRPr="00606647" w:rsidRDefault="00A40EBA" w:rsidP="00466F75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po ogłoszeniu ewakuacji zachowaj spokój, zabierz rzeczy osobiste (torbę, kurtkę, telefony komórkowe), sprawnie opuść zagrożone miejsce,</w:t>
      </w:r>
    </w:p>
    <w:p w14:paraId="03EDA711" w14:textId="77777777" w:rsidR="00A40EBA" w:rsidRPr="00606647" w:rsidRDefault="00A40EBA" w:rsidP="00466F75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po przybyciu policji na miejsce incydentu bombowego, przejmuje ona kierowanie akcją,</w:t>
      </w:r>
    </w:p>
    <w:p w14:paraId="4F2EEF85" w14:textId="77777777" w:rsidR="00A40EBA" w:rsidRPr="00606647" w:rsidRDefault="00A40EBA" w:rsidP="00466F75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 przypadku włączenia parkingu dla pojazdów w strefę zagrożenia, nie ratuj na siłę swojego samochodu (dotyczy to również innych cennych przedmiotów) - życie jest ważniejsze.</w:t>
      </w:r>
    </w:p>
    <w:p w14:paraId="56A7B1EF" w14:textId="77777777" w:rsidR="00A40EBA" w:rsidRPr="00682E76" w:rsidRDefault="00A40EBA" w:rsidP="00466F75">
      <w:pPr>
        <w:shd w:val="clear" w:color="auto" w:fill="FFFFFF"/>
        <w:spacing w:before="240" w:after="144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682E76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t>Zawiadamiając Policję (112, 997) podaj:</w:t>
      </w:r>
    </w:p>
    <w:p w14:paraId="7A61F7E3" w14:textId="1051FC8A" w:rsidR="00A40EBA" w:rsidRPr="00606647" w:rsidRDefault="00A40EBA" w:rsidP="00466F75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miejsce</w:t>
      </w:r>
      <w:r w:rsid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znalezienia i opis przedmiotu, który może być urządzeniem wybuchowym,</w:t>
      </w:r>
    </w:p>
    <w:p w14:paraId="1B6FA60B" w14:textId="77777777" w:rsidR="00A40EBA" w:rsidRPr="00606647" w:rsidRDefault="00A40EBA" w:rsidP="00466F75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adres podłożenia urządzenia wybuchowego,</w:t>
      </w:r>
    </w:p>
    <w:p w14:paraId="2541C119" w14:textId="77777777" w:rsidR="00A40EBA" w:rsidRPr="00606647" w:rsidRDefault="00A40EBA" w:rsidP="00466F75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 przypadku informacji przekazanej telefonicznie: dokładną treść rozmowy z informującym o podłożeniu ładunku wybuchowego,</w:t>
      </w:r>
    </w:p>
    <w:p w14:paraId="6699B266" w14:textId="77777777" w:rsidR="00A40EBA" w:rsidRPr="00606647" w:rsidRDefault="00A40EBA" w:rsidP="00466F75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lastRenderedPageBreak/>
        <w:t>w przypadku informacji przekazanej mailem: przeczytać treść e-maila z informacją, godzinę otrzymania informacji,</w:t>
      </w:r>
    </w:p>
    <w:p w14:paraId="315DD67C" w14:textId="77777777" w:rsidR="00A40EBA" w:rsidRPr="00606647" w:rsidRDefault="00A40EBA" w:rsidP="00466F75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swoje imię, nazwisko, numer telefonu, z którego przekazywana jest informacja oraz godzinę,</w:t>
      </w:r>
    </w:p>
    <w:p w14:paraId="77FA2E4E" w14:textId="77777777" w:rsidR="00A40EBA" w:rsidRPr="00606647" w:rsidRDefault="00A40EBA" w:rsidP="00466F75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60664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uzyskaj od policji potwierdzenie przyjęcia zawiadomienia.</w:t>
      </w:r>
    </w:p>
    <w:p w14:paraId="53CF6FAE" w14:textId="77777777" w:rsidR="00A40EBA" w:rsidRPr="00682E76" w:rsidRDefault="00A40EBA" w:rsidP="00466F75">
      <w:pPr>
        <w:shd w:val="clear" w:color="auto" w:fill="FFFFFF"/>
        <w:spacing w:before="240" w:after="144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682E76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t>Telefony alarmowe w razie niebezpieczeństwa:</w:t>
      </w:r>
    </w:p>
    <w:p w14:paraId="03060B22" w14:textId="77777777" w:rsidR="00CC3362" w:rsidRDefault="00CC3362" w:rsidP="00466F75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112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– Numer alarmowy</w:t>
      </w:r>
    </w:p>
    <w:p w14:paraId="19E5B7A6" w14:textId="77777777" w:rsidR="00CC3362" w:rsidRDefault="00CC3362" w:rsidP="00466F75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999 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– Pogotowie ratunkowe</w:t>
      </w:r>
    </w:p>
    <w:p w14:paraId="1CC319CD" w14:textId="77777777" w:rsidR="00CC3362" w:rsidRDefault="00CC3362" w:rsidP="00466F75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998 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– Straż pożarna</w:t>
      </w:r>
    </w:p>
    <w:p w14:paraId="03C18453" w14:textId="77777777" w:rsidR="00CC3362" w:rsidRDefault="00CC3362" w:rsidP="00466F75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997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– Policja</w:t>
      </w:r>
    </w:p>
    <w:p w14:paraId="31FE1621" w14:textId="77777777" w:rsidR="00CC3362" w:rsidRDefault="00CC3362" w:rsidP="00466F75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47 771 30 10 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– Komisariat policji Suchy Las</w:t>
      </w:r>
    </w:p>
    <w:p w14:paraId="7BA3CFBE" w14:textId="77777777" w:rsidR="00CC3362" w:rsidRDefault="00CC3362" w:rsidP="00466F75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61 812 51 81 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– Straż gminna Suchy Las</w:t>
      </w:r>
    </w:p>
    <w:p w14:paraId="4930FB1C" w14:textId="77777777" w:rsidR="002C7952" w:rsidRPr="00606647" w:rsidRDefault="002C7952" w:rsidP="00466F75">
      <w:pPr>
        <w:jc w:val="both"/>
        <w:rPr>
          <w:rFonts w:ascii="Times New Roman" w:hAnsi="Times New Roman" w:cs="Times New Roman"/>
        </w:rPr>
      </w:pPr>
    </w:p>
    <w:sectPr w:rsidR="002C7952" w:rsidRPr="00606647" w:rsidSect="004A74FE">
      <w:pgSz w:w="11906" w:h="16838"/>
      <w:pgMar w:top="130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92C5B"/>
    <w:multiLevelType w:val="multilevel"/>
    <w:tmpl w:val="C27E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2433C1"/>
    <w:multiLevelType w:val="multilevel"/>
    <w:tmpl w:val="7CFC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CB74D7"/>
    <w:multiLevelType w:val="multilevel"/>
    <w:tmpl w:val="70EC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D3091"/>
    <w:multiLevelType w:val="multilevel"/>
    <w:tmpl w:val="F392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2508843">
    <w:abstractNumId w:val="1"/>
  </w:num>
  <w:num w:numId="2" w16cid:durableId="1786580156">
    <w:abstractNumId w:val="2"/>
  </w:num>
  <w:num w:numId="3" w16cid:durableId="976185029">
    <w:abstractNumId w:val="0"/>
  </w:num>
  <w:num w:numId="4" w16cid:durableId="1096945171">
    <w:abstractNumId w:val="3"/>
  </w:num>
  <w:num w:numId="5" w16cid:durableId="754321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59"/>
    <w:rsid w:val="00081782"/>
    <w:rsid w:val="000D3AAB"/>
    <w:rsid w:val="000E0253"/>
    <w:rsid w:val="001D5D59"/>
    <w:rsid w:val="002C7952"/>
    <w:rsid w:val="00466F75"/>
    <w:rsid w:val="004A74FE"/>
    <w:rsid w:val="005D3B1C"/>
    <w:rsid w:val="00606647"/>
    <w:rsid w:val="00634FDD"/>
    <w:rsid w:val="00682E76"/>
    <w:rsid w:val="00694660"/>
    <w:rsid w:val="00842D66"/>
    <w:rsid w:val="0084731F"/>
    <w:rsid w:val="008F5273"/>
    <w:rsid w:val="00A40EBA"/>
    <w:rsid w:val="00CC3362"/>
    <w:rsid w:val="00F3784A"/>
    <w:rsid w:val="00F4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388C"/>
  <w15:chartTrackingRefBased/>
  <w15:docId w15:val="{3E34435E-DB5B-4F9D-B97F-DBFB7089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Kwiatkowski</dc:creator>
  <cp:keywords/>
  <dc:description/>
  <cp:lastModifiedBy>Leszek Kwiatkowski</cp:lastModifiedBy>
  <cp:revision>10</cp:revision>
  <dcterms:created xsi:type="dcterms:W3CDTF">2024-07-04T06:44:00Z</dcterms:created>
  <dcterms:modified xsi:type="dcterms:W3CDTF">2024-07-05T09:09:00Z</dcterms:modified>
</cp:coreProperties>
</file>